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F599B" w14:textId="3B5ABE92" w:rsidR="00F76F46" w:rsidRDefault="0023416A" w:rsidP="0023416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C5819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55082EE" wp14:editId="3CBBCB7D">
            <wp:simplePos x="0" y="0"/>
            <wp:positionH relativeFrom="column">
              <wp:posOffset>-271145</wp:posOffset>
            </wp:positionH>
            <wp:positionV relativeFrom="paragraph">
              <wp:posOffset>-71120</wp:posOffset>
            </wp:positionV>
            <wp:extent cx="1038225" cy="1190625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KALENDÁŘ PLATEB POPLATKŮ </w:t>
      </w:r>
      <w:r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</w:t>
      </w:r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>VYBÍRANÝCH U OBECNÍHO</w:t>
      </w:r>
      <w:r w:rsidR="00AE2326" w:rsidRPr="007C5819">
        <w:rPr>
          <w:b/>
          <w:color w:val="FF0000"/>
          <w:sz w:val="36"/>
          <w:szCs w:val="36"/>
        </w:rPr>
        <w:t xml:space="preserve"> </w:t>
      </w:r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ÚŘADU </w:t>
      </w:r>
      <w:r w:rsidRPr="007C581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AE2326" w:rsidRPr="007C5819">
        <w:rPr>
          <w:rFonts w:ascii="Times New Roman" w:hAnsi="Times New Roman" w:cs="Times New Roman"/>
          <w:b/>
          <w:color w:val="FF0000"/>
          <w:sz w:val="36"/>
          <w:szCs w:val="36"/>
        </w:rPr>
        <w:t>BYSTŘIČKA V ROCE 20</w:t>
      </w:r>
      <w:r w:rsidR="00703959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="00777AE5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</w:p>
    <w:p w14:paraId="48CD5EE2" w14:textId="77777777" w:rsidR="0023416A" w:rsidRPr="0023416A" w:rsidRDefault="0023416A">
      <w:pPr>
        <w:rPr>
          <w:rFonts w:ascii="Times New Roman" w:hAnsi="Times New Roman" w:cs="Times New Roman"/>
        </w:rPr>
      </w:pPr>
    </w:p>
    <w:p w14:paraId="09BDDA33" w14:textId="77777777" w:rsidR="00AE2326" w:rsidRPr="0023416A" w:rsidRDefault="00AE2326">
      <w:pPr>
        <w:rPr>
          <w:rFonts w:ascii="Times New Roman" w:hAnsi="Times New Roman" w:cs="Times New Roman"/>
          <w:b/>
          <w:sz w:val="24"/>
          <w:szCs w:val="24"/>
        </w:rPr>
      </w:pPr>
      <w:r w:rsidRPr="0023416A">
        <w:rPr>
          <w:rFonts w:ascii="Times New Roman" w:hAnsi="Times New Roman" w:cs="Times New Roman"/>
          <w:b/>
          <w:sz w:val="24"/>
          <w:szCs w:val="24"/>
        </w:rPr>
        <w:t>Výše poplatků a plateb za služby</w:t>
      </w:r>
    </w:p>
    <w:p w14:paraId="53687EB0" w14:textId="77777777" w:rsidR="00AE2326" w:rsidRPr="0023416A" w:rsidRDefault="00AE2326" w:rsidP="00AE2326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Poplatek za likvidaci komunálního odpadu (není předmětem DPH)</w:t>
      </w:r>
    </w:p>
    <w:p w14:paraId="6AD10D90" w14:textId="5A3F9AC2" w:rsidR="00AE2326" w:rsidRPr="0023416A" w:rsidRDefault="00AE2326" w:rsidP="00AE2326">
      <w:pPr>
        <w:pStyle w:val="Odstavecseseznamem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1 občan</w:t>
      </w:r>
      <w:r w:rsidR="00164E6F" w:rsidRPr="0023416A">
        <w:rPr>
          <w:rFonts w:ascii="Times New Roman" w:hAnsi="Times New Roman" w:cs="Times New Roman"/>
          <w:sz w:val="24"/>
          <w:szCs w:val="24"/>
        </w:rPr>
        <w:t xml:space="preserve"> s trvalým pobytem</w:t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="00E41C3D">
        <w:rPr>
          <w:rFonts w:ascii="Times New Roman" w:hAnsi="Times New Roman" w:cs="Times New Roman"/>
          <w:sz w:val="24"/>
          <w:szCs w:val="24"/>
        </w:rPr>
        <w:t>7</w:t>
      </w:r>
      <w:r w:rsidRPr="0023416A">
        <w:rPr>
          <w:rFonts w:ascii="Times New Roman" w:hAnsi="Times New Roman" w:cs="Times New Roman"/>
          <w:sz w:val="24"/>
          <w:szCs w:val="24"/>
        </w:rPr>
        <w:t>00 Kč</w:t>
      </w:r>
    </w:p>
    <w:p w14:paraId="71022F2B" w14:textId="69FA8FB7" w:rsidR="00AE2326" w:rsidRPr="0023416A" w:rsidRDefault="00164E6F" w:rsidP="00AE2326">
      <w:pPr>
        <w:pStyle w:val="Odstavecseseznamem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r</w:t>
      </w:r>
      <w:r w:rsidR="00AE2326" w:rsidRPr="0023416A">
        <w:rPr>
          <w:rFonts w:ascii="Times New Roman" w:hAnsi="Times New Roman" w:cs="Times New Roman"/>
          <w:sz w:val="24"/>
          <w:szCs w:val="24"/>
        </w:rPr>
        <w:t>ekreační objekt bez TP</w:t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E41C3D">
        <w:rPr>
          <w:rFonts w:ascii="Times New Roman" w:hAnsi="Times New Roman" w:cs="Times New Roman"/>
          <w:sz w:val="24"/>
          <w:szCs w:val="24"/>
        </w:rPr>
        <w:t>7</w:t>
      </w:r>
      <w:r w:rsidR="00703959">
        <w:rPr>
          <w:rFonts w:ascii="Times New Roman" w:hAnsi="Times New Roman" w:cs="Times New Roman"/>
          <w:sz w:val="24"/>
          <w:szCs w:val="24"/>
        </w:rPr>
        <w:t>00</w:t>
      </w:r>
      <w:r w:rsidR="00AE2326" w:rsidRPr="0023416A">
        <w:rPr>
          <w:rFonts w:ascii="Times New Roman" w:hAnsi="Times New Roman" w:cs="Times New Roman"/>
          <w:sz w:val="24"/>
          <w:szCs w:val="24"/>
        </w:rPr>
        <w:t xml:space="preserve"> Kč</w:t>
      </w:r>
    </w:p>
    <w:p w14:paraId="7BD86726" w14:textId="77777777" w:rsidR="00AE2326" w:rsidRPr="0023416A" w:rsidRDefault="00AE2326" w:rsidP="00AE232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37FA179D" w14:textId="77777777" w:rsidR="00AE2326" w:rsidRPr="0023416A" w:rsidRDefault="00AE2326" w:rsidP="00AE23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Poplatek ze psů (není předmětem DPH)</w:t>
      </w:r>
    </w:p>
    <w:p w14:paraId="1068B0CA" w14:textId="77777777" w:rsidR="00AE2326" w:rsidRPr="0023416A" w:rsidRDefault="00164E6F" w:rsidP="00AE23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1</w:t>
      </w:r>
      <w:r w:rsidR="00AE2326" w:rsidRPr="0023416A">
        <w:rPr>
          <w:rFonts w:ascii="Times New Roman" w:hAnsi="Times New Roman" w:cs="Times New Roman"/>
          <w:sz w:val="24"/>
          <w:szCs w:val="24"/>
        </w:rPr>
        <w:t xml:space="preserve"> pes </w:t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  <w:t>200 Kč</w:t>
      </w:r>
    </w:p>
    <w:p w14:paraId="1B52E531" w14:textId="77777777" w:rsidR="00AE2326" w:rsidRPr="0023416A" w:rsidRDefault="00164E6F" w:rsidP="00AE232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k</w:t>
      </w:r>
      <w:r w:rsidR="00AE2326" w:rsidRPr="0023416A">
        <w:rPr>
          <w:rFonts w:ascii="Times New Roman" w:hAnsi="Times New Roman" w:cs="Times New Roman"/>
          <w:sz w:val="24"/>
          <w:szCs w:val="24"/>
        </w:rPr>
        <w:t>aždý další pes</w:t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</w:r>
      <w:r w:rsidR="00AE2326" w:rsidRPr="0023416A">
        <w:rPr>
          <w:rFonts w:ascii="Times New Roman" w:hAnsi="Times New Roman" w:cs="Times New Roman"/>
          <w:sz w:val="24"/>
          <w:szCs w:val="24"/>
        </w:rPr>
        <w:tab/>
        <w:t>300 Kč</w:t>
      </w:r>
    </w:p>
    <w:p w14:paraId="562F37EE" w14:textId="77777777" w:rsidR="00AE2326" w:rsidRPr="0023416A" w:rsidRDefault="00AE2326" w:rsidP="00AE2326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6C8188F7" w14:textId="3C453523" w:rsidR="00AE2326" w:rsidRPr="0023416A" w:rsidRDefault="00AE2326" w:rsidP="00AE23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Platba za odbě</w:t>
      </w:r>
      <w:r w:rsidR="009D2901">
        <w:rPr>
          <w:rFonts w:ascii="Times New Roman" w:hAnsi="Times New Roman" w:cs="Times New Roman"/>
          <w:sz w:val="24"/>
          <w:szCs w:val="24"/>
        </w:rPr>
        <w:t>r vody z obecního vodovodu (cena</w:t>
      </w:r>
      <w:r w:rsidRPr="0023416A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9D2901">
        <w:rPr>
          <w:rFonts w:ascii="Times New Roman" w:hAnsi="Times New Roman" w:cs="Times New Roman"/>
          <w:sz w:val="24"/>
          <w:szCs w:val="24"/>
        </w:rPr>
        <w:t xml:space="preserve"> 1</w:t>
      </w:r>
      <w:r w:rsidR="009E115E">
        <w:rPr>
          <w:rFonts w:ascii="Times New Roman" w:hAnsi="Times New Roman" w:cs="Times New Roman"/>
          <w:sz w:val="24"/>
          <w:szCs w:val="24"/>
        </w:rPr>
        <w:t>0</w:t>
      </w:r>
      <w:r w:rsidR="009D2901">
        <w:rPr>
          <w:rFonts w:ascii="Times New Roman" w:hAnsi="Times New Roman" w:cs="Times New Roman"/>
          <w:sz w:val="24"/>
          <w:szCs w:val="24"/>
        </w:rPr>
        <w:t>%</w:t>
      </w:r>
      <w:r w:rsidRPr="0023416A">
        <w:rPr>
          <w:rFonts w:ascii="Times New Roman" w:hAnsi="Times New Roman" w:cs="Times New Roman"/>
          <w:sz w:val="24"/>
          <w:szCs w:val="24"/>
        </w:rPr>
        <w:t>)</w:t>
      </w:r>
    </w:p>
    <w:p w14:paraId="40704DF6" w14:textId="137CDCBA" w:rsidR="00AE2326" w:rsidRPr="0023416A" w:rsidRDefault="00AE2326" w:rsidP="00AE2326">
      <w:pPr>
        <w:pStyle w:val="Odstavecseseznamem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3416A">
        <w:rPr>
          <w:rFonts w:ascii="Times New Roman" w:hAnsi="Times New Roman" w:cs="Times New Roman"/>
          <w:b/>
          <w:sz w:val="24"/>
          <w:szCs w:val="24"/>
        </w:rPr>
        <w:t xml:space="preserve">       vodné</w:t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Pr="0023416A">
        <w:rPr>
          <w:rFonts w:ascii="Times New Roman" w:hAnsi="Times New Roman" w:cs="Times New Roman"/>
          <w:b/>
          <w:sz w:val="24"/>
          <w:szCs w:val="24"/>
        </w:rPr>
        <w:tab/>
      </w:r>
      <w:r w:rsidR="009E115E">
        <w:rPr>
          <w:rFonts w:ascii="Times New Roman" w:hAnsi="Times New Roman" w:cs="Times New Roman"/>
          <w:b/>
          <w:sz w:val="24"/>
          <w:szCs w:val="24"/>
        </w:rPr>
        <w:t>3</w:t>
      </w:r>
      <w:r w:rsidR="003F3F5A">
        <w:rPr>
          <w:rFonts w:ascii="Times New Roman" w:hAnsi="Times New Roman" w:cs="Times New Roman"/>
          <w:b/>
          <w:sz w:val="24"/>
          <w:szCs w:val="24"/>
        </w:rPr>
        <w:t>6,50</w:t>
      </w:r>
      <w:r w:rsidRPr="0023416A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164E6F" w:rsidRPr="0023416A">
        <w:rPr>
          <w:rFonts w:ascii="Times New Roman" w:hAnsi="Times New Roman" w:cs="Times New Roman"/>
          <w:b/>
          <w:sz w:val="24"/>
          <w:szCs w:val="24"/>
        </w:rPr>
        <w:t>/m</w:t>
      </w:r>
      <w:r w:rsidR="00164E6F" w:rsidRPr="0023416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2F6BB54D" w14:textId="77777777" w:rsidR="00AE2326" w:rsidRPr="0023416A" w:rsidRDefault="00AE2326" w:rsidP="00AE232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2172A21" w14:textId="16B3A323" w:rsidR="00AE2326" w:rsidRPr="0023416A" w:rsidRDefault="00AE2326" w:rsidP="00AE23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Platba za vypouštění odpadních vod o kanalizační sítě obce (cen</w:t>
      </w:r>
      <w:r w:rsidR="009D2901">
        <w:rPr>
          <w:rFonts w:ascii="Times New Roman" w:hAnsi="Times New Roman" w:cs="Times New Roman"/>
          <w:sz w:val="24"/>
          <w:szCs w:val="24"/>
        </w:rPr>
        <w:t>a</w:t>
      </w:r>
      <w:r w:rsidRPr="0023416A">
        <w:rPr>
          <w:rFonts w:ascii="Times New Roman" w:hAnsi="Times New Roman" w:cs="Times New Roman"/>
          <w:sz w:val="24"/>
          <w:szCs w:val="24"/>
        </w:rPr>
        <w:t xml:space="preserve"> včetně DPH</w:t>
      </w:r>
      <w:r w:rsidR="009D2901">
        <w:rPr>
          <w:rFonts w:ascii="Times New Roman" w:hAnsi="Times New Roman" w:cs="Times New Roman"/>
          <w:sz w:val="24"/>
          <w:szCs w:val="24"/>
        </w:rPr>
        <w:t xml:space="preserve"> 1</w:t>
      </w:r>
      <w:r w:rsidR="009E115E">
        <w:rPr>
          <w:rFonts w:ascii="Times New Roman" w:hAnsi="Times New Roman" w:cs="Times New Roman"/>
          <w:sz w:val="24"/>
          <w:szCs w:val="24"/>
        </w:rPr>
        <w:t>0</w:t>
      </w:r>
      <w:r w:rsidR="009D2901">
        <w:rPr>
          <w:rFonts w:ascii="Times New Roman" w:hAnsi="Times New Roman" w:cs="Times New Roman"/>
          <w:sz w:val="24"/>
          <w:szCs w:val="24"/>
        </w:rPr>
        <w:t>%</w:t>
      </w:r>
      <w:r w:rsidRPr="0023416A">
        <w:rPr>
          <w:rFonts w:ascii="Times New Roman" w:hAnsi="Times New Roman" w:cs="Times New Roman"/>
          <w:sz w:val="24"/>
          <w:szCs w:val="24"/>
        </w:rPr>
        <w:t>)</w:t>
      </w:r>
    </w:p>
    <w:p w14:paraId="5DB8280D" w14:textId="77777777" w:rsidR="00AE2326" w:rsidRPr="0023416A" w:rsidRDefault="00AE2326" w:rsidP="00AE232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b/>
          <w:sz w:val="24"/>
          <w:szCs w:val="24"/>
        </w:rPr>
        <w:t xml:space="preserve">        stočné </w:t>
      </w:r>
    </w:p>
    <w:p w14:paraId="7CE5626C" w14:textId="77777777" w:rsidR="00AE2326" w:rsidRPr="0023416A" w:rsidRDefault="00AE2326" w:rsidP="00AE232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 xml:space="preserve">Pouze 1 zdroj vody – obecní vodovod </w:t>
      </w:r>
    </w:p>
    <w:p w14:paraId="06FDB210" w14:textId="382C9A52" w:rsidR="00AE2326" w:rsidRPr="0023416A" w:rsidRDefault="00AE2326" w:rsidP="00AE2326">
      <w:pPr>
        <w:pStyle w:val="Odstavecseseznamem"/>
        <w:ind w:left="10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416A">
        <w:rPr>
          <w:rFonts w:ascii="Times New Roman" w:hAnsi="Times New Roman" w:cs="Times New Roman"/>
          <w:sz w:val="24"/>
          <w:szCs w:val="24"/>
        </w:rPr>
        <w:t>dle množství odebrané vody</w:t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Pr="0023416A">
        <w:rPr>
          <w:rFonts w:ascii="Times New Roman" w:hAnsi="Times New Roman" w:cs="Times New Roman"/>
          <w:sz w:val="24"/>
          <w:szCs w:val="24"/>
        </w:rPr>
        <w:tab/>
      </w:r>
      <w:r w:rsidR="009E115E" w:rsidRPr="009E115E">
        <w:rPr>
          <w:rFonts w:ascii="Times New Roman" w:hAnsi="Times New Roman" w:cs="Times New Roman"/>
          <w:b/>
          <w:sz w:val="24"/>
          <w:szCs w:val="24"/>
        </w:rPr>
        <w:t>34</w:t>
      </w:r>
      <w:r w:rsidR="003F3F5A">
        <w:rPr>
          <w:rFonts w:ascii="Times New Roman" w:hAnsi="Times New Roman" w:cs="Times New Roman"/>
          <w:b/>
          <w:sz w:val="24"/>
          <w:szCs w:val="24"/>
        </w:rPr>
        <w:t>,50</w:t>
      </w:r>
      <w:r w:rsidRPr="0023416A">
        <w:rPr>
          <w:rFonts w:ascii="Times New Roman" w:hAnsi="Times New Roman" w:cs="Times New Roman"/>
          <w:b/>
          <w:sz w:val="24"/>
          <w:szCs w:val="24"/>
        </w:rPr>
        <w:t xml:space="preserve"> Kč</w:t>
      </w:r>
      <w:r w:rsidR="00164E6F" w:rsidRPr="0023416A">
        <w:rPr>
          <w:rFonts w:ascii="Times New Roman" w:hAnsi="Times New Roman" w:cs="Times New Roman"/>
          <w:b/>
          <w:sz w:val="24"/>
          <w:szCs w:val="24"/>
        </w:rPr>
        <w:t>/m</w:t>
      </w:r>
      <w:r w:rsidR="00164E6F" w:rsidRPr="0023416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4DA4C7C9" w14:textId="77777777" w:rsidR="00AE2326" w:rsidRPr="0023416A" w:rsidRDefault="00AE2326" w:rsidP="00AE232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 xml:space="preserve">Vlastní studna nebo smíšený zdroj </w:t>
      </w:r>
    </w:p>
    <w:p w14:paraId="459137CC" w14:textId="29B320A5" w:rsidR="00AE2326" w:rsidRPr="0023416A" w:rsidRDefault="00AE2326" w:rsidP="00AE2326">
      <w:pPr>
        <w:pStyle w:val="Odstavecseseznamem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>stanoven průměr na osobu</w:t>
      </w:r>
      <w:r w:rsidR="009453CE" w:rsidRPr="0023416A">
        <w:rPr>
          <w:rFonts w:ascii="Times New Roman" w:hAnsi="Times New Roman" w:cs="Times New Roman"/>
          <w:sz w:val="24"/>
          <w:szCs w:val="24"/>
        </w:rPr>
        <w:tab/>
      </w:r>
      <w:r w:rsidR="009453CE" w:rsidRPr="0023416A">
        <w:rPr>
          <w:rFonts w:ascii="Times New Roman" w:hAnsi="Times New Roman" w:cs="Times New Roman"/>
          <w:sz w:val="24"/>
          <w:szCs w:val="24"/>
        </w:rPr>
        <w:tab/>
      </w:r>
      <w:r w:rsidR="009453CE" w:rsidRPr="0023416A">
        <w:rPr>
          <w:rFonts w:ascii="Times New Roman" w:hAnsi="Times New Roman" w:cs="Times New Roman"/>
          <w:sz w:val="24"/>
          <w:szCs w:val="24"/>
        </w:rPr>
        <w:tab/>
      </w:r>
      <w:r w:rsidR="004A5F44">
        <w:rPr>
          <w:rFonts w:ascii="Times New Roman" w:hAnsi="Times New Roman" w:cs="Times New Roman"/>
          <w:b/>
          <w:sz w:val="24"/>
          <w:szCs w:val="24"/>
        </w:rPr>
        <w:t>1</w:t>
      </w:r>
      <w:r w:rsidR="009E115E">
        <w:rPr>
          <w:rFonts w:ascii="Times New Roman" w:hAnsi="Times New Roman" w:cs="Times New Roman"/>
          <w:b/>
          <w:sz w:val="24"/>
          <w:szCs w:val="24"/>
        </w:rPr>
        <w:t>2</w:t>
      </w:r>
      <w:r w:rsidR="003F3F5A">
        <w:rPr>
          <w:rFonts w:ascii="Times New Roman" w:hAnsi="Times New Roman" w:cs="Times New Roman"/>
          <w:b/>
          <w:sz w:val="24"/>
          <w:szCs w:val="24"/>
        </w:rPr>
        <w:t>42</w:t>
      </w:r>
      <w:r w:rsidR="004A5F44">
        <w:rPr>
          <w:rFonts w:ascii="Times New Roman" w:hAnsi="Times New Roman" w:cs="Times New Roman"/>
          <w:b/>
          <w:sz w:val="24"/>
          <w:szCs w:val="24"/>
        </w:rPr>
        <w:t>,-</w:t>
      </w:r>
      <w:r w:rsidRPr="0023416A">
        <w:rPr>
          <w:rFonts w:ascii="Times New Roman" w:hAnsi="Times New Roman" w:cs="Times New Roman"/>
          <w:b/>
          <w:sz w:val="24"/>
          <w:szCs w:val="24"/>
        </w:rPr>
        <w:t>Kč/rok</w:t>
      </w:r>
      <w:r w:rsidR="007C5819">
        <w:rPr>
          <w:rFonts w:ascii="Times New Roman" w:hAnsi="Times New Roman" w:cs="Times New Roman"/>
          <w:b/>
          <w:sz w:val="24"/>
          <w:szCs w:val="24"/>
        </w:rPr>
        <w:t xml:space="preserve"> tj. 36m³</w:t>
      </w:r>
    </w:p>
    <w:p w14:paraId="6F16556A" w14:textId="77777777" w:rsidR="00AE2326" w:rsidRPr="0023416A" w:rsidRDefault="00AE2326" w:rsidP="00AE2326">
      <w:pPr>
        <w:tabs>
          <w:tab w:val="left" w:pos="7245"/>
        </w:tabs>
        <w:rPr>
          <w:rFonts w:ascii="Times New Roman" w:hAnsi="Times New Roman" w:cs="Times New Roman"/>
        </w:rPr>
      </w:pPr>
      <w:r w:rsidRPr="0023416A">
        <w:rPr>
          <w:rFonts w:ascii="Times New Roman" w:hAnsi="Times New Roman" w:cs="Times New Roman"/>
        </w:rPr>
        <w:tab/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6666"/>
      </w:tblGrid>
      <w:tr w:rsidR="000D7078" w:rsidRPr="0023416A" w14:paraId="5A5CFE40" w14:textId="77777777" w:rsidTr="0023416A">
        <w:trPr>
          <w:trHeight w:val="465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A836" w14:textId="77777777" w:rsidR="000D7078" w:rsidRPr="0023416A" w:rsidRDefault="000D7078" w:rsidP="000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Kalendář splatnosti plateb a poplatků</w:t>
            </w:r>
          </w:p>
        </w:tc>
      </w:tr>
      <w:tr w:rsidR="000D7078" w:rsidRPr="0023416A" w14:paraId="27648FDD" w14:textId="77777777" w:rsidTr="0023416A">
        <w:trPr>
          <w:trHeight w:val="8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C6E6" w14:textId="77777777" w:rsidR="000D7078" w:rsidRPr="0023416A" w:rsidRDefault="000D7078" w:rsidP="000D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43BD" w14:textId="77777777" w:rsidR="000D7078" w:rsidRPr="0023416A" w:rsidRDefault="000D7078" w:rsidP="000D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7078" w:rsidRPr="0023416A" w14:paraId="248F7E8F" w14:textId="77777777" w:rsidTr="0023416A">
        <w:trPr>
          <w:trHeight w:val="8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E1D5" w14:textId="77777777" w:rsidR="000D7078" w:rsidRPr="0023416A" w:rsidRDefault="000D7078" w:rsidP="000D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8C56" w14:textId="77777777" w:rsidR="000D7078" w:rsidRPr="0023416A" w:rsidRDefault="000D7078" w:rsidP="000D7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D7078" w:rsidRPr="0023416A" w14:paraId="555BB93B" w14:textId="77777777" w:rsidTr="0023416A">
        <w:trPr>
          <w:trHeight w:val="66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FA15" w14:textId="77777777" w:rsidR="000D7078" w:rsidRPr="00277DBB" w:rsidRDefault="000D7078" w:rsidP="000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277DB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Název měsíce /                             termín splatnosti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D212" w14:textId="77777777" w:rsidR="000D7078" w:rsidRPr="00277DBB" w:rsidRDefault="000D7078" w:rsidP="000D7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277DBB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Typ splatné platby / poplatku</w:t>
            </w:r>
          </w:p>
        </w:tc>
      </w:tr>
      <w:tr w:rsidR="000D7078" w:rsidRPr="0023416A" w14:paraId="7B71549E" w14:textId="77777777" w:rsidTr="0023416A">
        <w:trPr>
          <w:trHeight w:val="49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EB38" w14:textId="3DEB23B9" w:rsidR="000D7078" w:rsidRPr="00277DBB" w:rsidRDefault="00277DBB" w:rsidP="003A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7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do </w:t>
            </w:r>
            <w:proofErr w:type="gramStart"/>
            <w:r w:rsidRPr="00277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31.b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řez</w:t>
            </w:r>
            <w:r w:rsidR="000D7078" w:rsidRPr="00277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</w:t>
            </w:r>
            <w:r w:rsidRPr="00277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</w:t>
            </w:r>
            <w:proofErr w:type="gramEnd"/>
            <w:r w:rsidR="000D7078" w:rsidRPr="00277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20</w:t>
            </w:r>
            <w:r w:rsidR="00E41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3A01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9490" w14:textId="77777777" w:rsidR="000D7078" w:rsidRPr="0023416A" w:rsidRDefault="000D7078" w:rsidP="0067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164E6F"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Celý poplatek za likvidaci kom</w:t>
            </w:r>
            <w:r w:rsidR="0067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unálního </w:t>
            </w:r>
            <w:r w:rsidR="00164E6F"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odp</w:t>
            </w:r>
            <w:r w:rsidR="0067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adu</w:t>
            </w:r>
            <w:r w:rsidR="00164E6F"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popl</w:t>
            </w:r>
            <w:r w:rsidR="0067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atek</w:t>
            </w:r>
            <w:r w:rsidR="00164E6F"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za psa, celý poplatek za vodné</w:t>
            </w:r>
          </w:p>
        </w:tc>
      </w:tr>
      <w:tr w:rsidR="000D7078" w:rsidRPr="0023416A" w14:paraId="34201566" w14:textId="77777777" w:rsidTr="0023416A">
        <w:trPr>
          <w:trHeight w:val="49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186D" w14:textId="5327739D" w:rsidR="000D7078" w:rsidRPr="0023416A" w:rsidRDefault="00277DBB" w:rsidP="003A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do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dubna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345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 w:rsidR="00E41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3A01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DE26" w14:textId="77777777" w:rsidR="000D7078" w:rsidRPr="0023416A" w:rsidRDefault="00164E6F" w:rsidP="0027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½ ceny stočného</w:t>
            </w:r>
          </w:p>
        </w:tc>
      </w:tr>
      <w:tr w:rsidR="000D7078" w:rsidRPr="0023416A" w14:paraId="4D33FF61" w14:textId="77777777" w:rsidTr="0023416A">
        <w:trPr>
          <w:trHeight w:val="499"/>
        </w:trPr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A95E" w14:textId="18682CC4" w:rsidR="000D7078" w:rsidRPr="0023416A" w:rsidRDefault="00277DBB" w:rsidP="003A0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do 30.června</w:t>
            </w:r>
            <w:r w:rsidR="007C58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345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 w:rsidR="00E41C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3A01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67A5" w14:textId="77777777" w:rsidR="000D7078" w:rsidRPr="0023416A" w:rsidRDefault="00164E6F" w:rsidP="00277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41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½ ceny stočného</w:t>
            </w:r>
          </w:p>
        </w:tc>
      </w:tr>
    </w:tbl>
    <w:p w14:paraId="5ED90F4B" w14:textId="77777777" w:rsidR="000D7078" w:rsidRPr="0023416A" w:rsidRDefault="000D7078" w:rsidP="00AE2326">
      <w:pPr>
        <w:tabs>
          <w:tab w:val="left" w:pos="7245"/>
        </w:tabs>
        <w:rPr>
          <w:rFonts w:ascii="Times New Roman" w:hAnsi="Times New Roman" w:cs="Times New Roman"/>
        </w:rPr>
      </w:pPr>
    </w:p>
    <w:p w14:paraId="482C8F08" w14:textId="77777777" w:rsidR="009453CE" w:rsidRPr="0023416A" w:rsidRDefault="009453CE" w:rsidP="00AE2326">
      <w:pPr>
        <w:tabs>
          <w:tab w:val="left" w:pos="7245"/>
        </w:tabs>
        <w:rPr>
          <w:rFonts w:ascii="Times New Roman" w:hAnsi="Times New Roman" w:cs="Times New Roman"/>
        </w:rPr>
      </w:pPr>
    </w:p>
    <w:p w14:paraId="32257CA3" w14:textId="45C4F930" w:rsidR="00E41C3D" w:rsidRDefault="009453CE" w:rsidP="0023416A">
      <w:pPr>
        <w:tabs>
          <w:tab w:val="left" w:pos="7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416A">
        <w:rPr>
          <w:rFonts w:ascii="Times New Roman" w:hAnsi="Times New Roman" w:cs="Times New Roman"/>
          <w:sz w:val="24"/>
          <w:szCs w:val="24"/>
        </w:rPr>
        <w:t xml:space="preserve">Úhrady výše uvedených poplatků a plateb lze provádět i v celkových částkách k prvnímu datu splatnosti. Poplatky lze zaplatit bezhotovostně na účet </w:t>
      </w:r>
      <w:r w:rsidR="009E115E" w:rsidRPr="009E115E">
        <w:rPr>
          <w:b/>
          <w:bCs/>
          <w:sz w:val="28"/>
          <w:szCs w:val="28"/>
        </w:rPr>
        <w:t>295603692/0300 ČSOB</w:t>
      </w:r>
      <w:r w:rsidRPr="0023416A">
        <w:rPr>
          <w:rFonts w:ascii="Times New Roman" w:hAnsi="Times New Roman" w:cs="Times New Roman"/>
          <w:sz w:val="24"/>
          <w:szCs w:val="24"/>
        </w:rPr>
        <w:t>, kde variab</w:t>
      </w:r>
      <w:r w:rsidR="007C5819">
        <w:rPr>
          <w:rFonts w:ascii="Times New Roman" w:hAnsi="Times New Roman" w:cs="Times New Roman"/>
          <w:sz w:val="24"/>
          <w:szCs w:val="24"/>
        </w:rPr>
        <w:t xml:space="preserve">ilním symbolem je rok a číslo popisné </w:t>
      </w:r>
      <w:r w:rsidR="00164E6F" w:rsidRPr="0023416A">
        <w:rPr>
          <w:rFonts w:ascii="Times New Roman" w:hAnsi="Times New Roman" w:cs="Times New Roman"/>
          <w:sz w:val="24"/>
          <w:szCs w:val="24"/>
        </w:rPr>
        <w:t xml:space="preserve">(příklad: </w:t>
      </w:r>
      <w:proofErr w:type="gramStart"/>
      <w:r w:rsidR="007C5819">
        <w:rPr>
          <w:rFonts w:ascii="Times New Roman" w:hAnsi="Times New Roman" w:cs="Times New Roman"/>
          <w:sz w:val="24"/>
          <w:szCs w:val="24"/>
        </w:rPr>
        <w:t>20</w:t>
      </w:r>
      <w:r w:rsidR="00703959">
        <w:rPr>
          <w:rFonts w:ascii="Times New Roman" w:hAnsi="Times New Roman" w:cs="Times New Roman"/>
          <w:sz w:val="24"/>
          <w:szCs w:val="24"/>
        </w:rPr>
        <w:t>2</w:t>
      </w:r>
      <w:r w:rsidR="009E115E">
        <w:rPr>
          <w:rFonts w:ascii="Times New Roman" w:hAnsi="Times New Roman" w:cs="Times New Roman"/>
          <w:sz w:val="24"/>
          <w:szCs w:val="24"/>
        </w:rPr>
        <w:t>2</w:t>
      </w:r>
      <w:r w:rsidR="007C5819">
        <w:rPr>
          <w:rFonts w:ascii="Times New Roman" w:hAnsi="Times New Roman" w:cs="Times New Roman"/>
          <w:sz w:val="24"/>
          <w:szCs w:val="24"/>
        </w:rPr>
        <w:t>42</w:t>
      </w:r>
      <w:r w:rsidR="00703959">
        <w:rPr>
          <w:rFonts w:ascii="Times New Roman" w:hAnsi="Times New Roman" w:cs="Times New Roman"/>
          <w:sz w:val="24"/>
          <w:szCs w:val="24"/>
        </w:rPr>
        <w:t>).</w:t>
      </w:r>
      <w:r w:rsidR="007C5819">
        <w:rPr>
          <w:rFonts w:ascii="Times New Roman" w:hAnsi="Times New Roman" w:cs="Times New Roman"/>
          <w:sz w:val="24"/>
          <w:szCs w:val="24"/>
        </w:rPr>
        <w:t>V případě</w:t>
      </w:r>
      <w:proofErr w:type="gramEnd"/>
      <w:r w:rsidR="007C5819">
        <w:rPr>
          <w:rFonts w:ascii="Times New Roman" w:hAnsi="Times New Roman" w:cs="Times New Roman"/>
          <w:sz w:val="24"/>
          <w:szCs w:val="24"/>
        </w:rPr>
        <w:t xml:space="preserve"> platby za chatu s číslem evidenčním se variabilní symbol uvádí : </w:t>
      </w:r>
      <w:proofErr w:type="gramStart"/>
      <w:r w:rsidR="007C5819">
        <w:rPr>
          <w:rFonts w:ascii="Times New Roman" w:hAnsi="Times New Roman" w:cs="Times New Roman"/>
          <w:sz w:val="24"/>
          <w:szCs w:val="24"/>
        </w:rPr>
        <w:t>rok ,nula</w:t>
      </w:r>
      <w:proofErr w:type="gramEnd"/>
      <w:r w:rsidR="007C5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819">
        <w:rPr>
          <w:rFonts w:ascii="Times New Roman" w:hAnsi="Times New Roman" w:cs="Times New Roman"/>
          <w:sz w:val="24"/>
          <w:szCs w:val="24"/>
        </w:rPr>
        <w:t>č.e</w:t>
      </w:r>
      <w:proofErr w:type="spellEnd"/>
      <w:r w:rsidR="007C5819">
        <w:rPr>
          <w:rFonts w:ascii="Times New Roman" w:hAnsi="Times New Roman" w:cs="Times New Roman"/>
          <w:sz w:val="24"/>
          <w:szCs w:val="24"/>
        </w:rPr>
        <w:t>.(př.20</w:t>
      </w:r>
      <w:r w:rsidR="00703959">
        <w:rPr>
          <w:rFonts w:ascii="Times New Roman" w:hAnsi="Times New Roman" w:cs="Times New Roman"/>
          <w:sz w:val="24"/>
          <w:szCs w:val="24"/>
        </w:rPr>
        <w:t>2</w:t>
      </w:r>
      <w:r w:rsidR="009E115E">
        <w:rPr>
          <w:rFonts w:ascii="Times New Roman" w:hAnsi="Times New Roman" w:cs="Times New Roman"/>
          <w:sz w:val="24"/>
          <w:szCs w:val="24"/>
        </w:rPr>
        <w:t>2</w:t>
      </w:r>
      <w:r w:rsidR="007C5819">
        <w:rPr>
          <w:rFonts w:ascii="Times New Roman" w:hAnsi="Times New Roman" w:cs="Times New Roman"/>
          <w:sz w:val="24"/>
          <w:szCs w:val="24"/>
        </w:rPr>
        <w:t>042).</w:t>
      </w:r>
      <w:r w:rsidR="007C5819" w:rsidRPr="007C5819">
        <w:rPr>
          <w:rFonts w:ascii="Times New Roman" w:hAnsi="Times New Roman" w:cs="Times New Roman"/>
          <w:b/>
          <w:sz w:val="24"/>
          <w:szCs w:val="24"/>
        </w:rPr>
        <w:t>D</w:t>
      </w:r>
      <w:r w:rsidRPr="0023416A">
        <w:rPr>
          <w:rFonts w:ascii="Times New Roman" w:hAnsi="Times New Roman" w:cs="Times New Roman"/>
          <w:b/>
          <w:sz w:val="24"/>
          <w:szCs w:val="24"/>
        </w:rPr>
        <w:t>o popisu platby se uvede charakter platby</w:t>
      </w:r>
      <w:r w:rsidRPr="0023416A">
        <w:rPr>
          <w:rFonts w:ascii="Times New Roman" w:hAnsi="Times New Roman" w:cs="Times New Roman"/>
          <w:sz w:val="24"/>
          <w:szCs w:val="24"/>
        </w:rPr>
        <w:t xml:space="preserve">, např. poplatek za </w:t>
      </w:r>
      <w:proofErr w:type="spellStart"/>
      <w:r w:rsidR="007C5819">
        <w:rPr>
          <w:rFonts w:ascii="Times New Roman" w:hAnsi="Times New Roman" w:cs="Times New Roman"/>
          <w:sz w:val="24"/>
          <w:szCs w:val="24"/>
        </w:rPr>
        <w:t>odpad</w:t>
      </w:r>
      <w:r w:rsidRPr="0023416A">
        <w:rPr>
          <w:rFonts w:ascii="Times New Roman" w:hAnsi="Times New Roman" w:cs="Times New Roman"/>
          <w:sz w:val="24"/>
          <w:szCs w:val="24"/>
        </w:rPr>
        <w:t>,</w:t>
      </w:r>
      <w:r w:rsidR="007C5819">
        <w:rPr>
          <w:rFonts w:ascii="Times New Roman" w:hAnsi="Times New Roman" w:cs="Times New Roman"/>
          <w:sz w:val="24"/>
          <w:szCs w:val="24"/>
        </w:rPr>
        <w:t>vodu</w:t>
      </w:r>
      <w:proofErr w:type="spellEnd"/>
      <w:r w:rsidR="007C5819">
        <w:rPr>
          <w:rFonts w:ascii="Times New Roman" w:hAnsi="Times New Roman" w:cs="Times New Roman"/>
          <w:sz w:val="24"/>
          <w:szCs w:val="24"/>
        </w:rPr>
        <w:t xml:space="preserve"> ,…</w:t>
      </w:r>
      <w:r w:rsidRPr="0023416A">
        <w:rPr>
          <w:rFonts w:ascii="Times New Roman" w:hAnsi="Times New Roman" w:cs="Times New Roman"/>
          <w:sz w:val="24"/>
          <w:szCs w:val="24"/>
        </w:rPr>
        <w:t xml:space="preserve">atd. Jinak se veškeré platby a poplatky vybírají </w:t>
      </w:r>
      <w:r w:rsidR="00703959">
        <w:rPr>
          <w:rFonts w:ascii="Times New Roman" w:hAnsi="Times New Roman" w:cs="Times New Roman"/>
          <w:sz w:val="24"/>
          <w:szCs w:val="24"/>
        </w:rPr>
        <w:t xml:space="preserve">hotově nebo platba kartou </w:t>
      </w:r>
      <w:r w:rsidRPr="0023416A">
        <w:rPr>
          <w:rFonts w:ascii="Times New Roman" w:hAnsi="Times New Roman" w:cs="Times New Roman"/>
          <w:sz w:val="24"/>
          <w:szCs w:val="24"/>
        </w:rPr>
        <w:t>na obecním úřadě</w:t>
      </w:r>
      <w:r w:rsidR="009D2901">
        <w:rPr>
          <w:rFonts w:ascii="Times New Roman" w:hAnsi="Times New Roman" w:cs="Times New Roman"/>
          <w:sz w:val="24"/>
          <w:szCs w:val="24"/>
        </w:rPr>
        <w:t xml:space="preserve"> Bystřička</w:t>
      </w:r>
      <w:r w:rsidRPr="0023416A">
        <w:rPr>
          <w:rFonts w:ascii="Times New Roman" w:hAnsi="Times New Roman" w:cs="Times New Roman"/>
          <w:sz w:val="24"/>
          <w:szCs w:val="24"/>
        </w:rPr>
        <w:t xml:space="preserve"> každé </w:t>
      </w:r>
      <w:r w:rsidRPr="0023416A">
        <w:rPr>
          <w:rFonts w:ascii="Times New Roman" w:hAnsi="Times New Roman" w:cs="Times New Roman"/>
          <w:b/>
          <w:sz w:val="24"/>
          <w:szCs w:val="24"/>
        </w:rPr>
        <w:t>pondělí a středu od 7:00-17:00</w:t>
      </w:r>
      <w:r w:rsidR="00164E6F" w:rsidRPr="0023416A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Pr="0023416A">
        <w:rPr>
          <w:rFonts w:ascii="Times New Roman" w:hAnsi="Times New Roman" w:cs="Times New Roman"/>
          <w:sz w:val="24"/>
          <w:szCs w:val="24"/>
        </w:rPr>
        <w:t xml:space="preserve"> dle výše uvedených splatností.</w:t>
      </w:r>
    </w:p>
    <w:p w14:paraId="7077F720" w14:textId="0D409090" w:rsidR="009453CE" w:rsidRPr="00E41C3D" w:rsidRDefault="00E41C3D" w:rsidP="0023416A">
      <w:pPr>
        <w:tabs>
          <w:tab w:val="left" w:pos="7245"/>
        </w:tabs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41C3D">
        <w:rPr>
          <w:rFonts w:ascii="Times New Roman" w:hAnsi="Times New Roman" w:cs="Times New Roman"/>
          <w:b/>
          <w:bCs/>
          <w:color w:val="FF0000"/>
          <w:sz w:val="24"/>
          <w:szCs w:val="24"/>
        </w:rPr>
        <w:t>Z důvodu mimořádných opatření  COVID 19 upřednostňujeme platbu na účet. Děkujeme za pochopení.</w:t>
      </w:r>
    </w:p>
    <w:sectPr w:rsidR="009453CE" w:rsidRPr="00E41C3D" w:rsidSect="00207F7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5661F"/>
    <w:multiLevelType w:val="hybridMultilevel"/>
    <w:tmpl w:val="ECD2C136"/>
    <w:lvl w:ilvl="0" w:tplc="77A21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AE33B2"/>
    <w:multiLevelType w:val="hybridMultilevel"/>
    <w:tmpl w:val="026AF432"/>
    <w:lvl w:ilvl="0" w:tplc="AF62E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128CB"/>
    <w:multiLevelType w:val="hybridMultilevel"/>
    <w:tmpl w:val="3C645C58"/>
    <w:lvl w:ilvl="0" w:tplc="80D8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3C6778"/>
    <w:multiLevelType w:val="hybridMultilevel"/>
    <w:tmpl w:val="9CA882F4"/>
    <w:lvl w:ilvl="0" w:tplc="CA3CE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685CA8"/>
    <w:multiLevelType w:val="hybridMultilevel"/>
    <w:tmpl w:val="06E8403A"/>
    <w:lvl w:ilvl="0" w:tplc="197CFE1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0470FE"/>
    <w:multiLevelType w:val="hybridMultilevel"/>
    <w:tmpl w:val="C8CE0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26"/>
    <w:rsid w:val="000D7078"/>
    <w:rsid w:val="000E634C"/>
    <w:rsid w:val="001479C2"/>
    <w:rsid w:val="00164E6F"/>
    <w:rsid w:val="00193A1E"/>
    <w:rsid w:val="00207F7E"/>
    <w:rsid w:val="0023416A"/>
    <w:rsid w:val="00277DBB"/>
    <w:rsid w:val="00343A74"/>
    <w:rsid w:val="0037583B"/>
    <w:rsid w:val="003A0165"/>
    <w:rsid w:val="003F3F5A"/>
    <w:rsid w:val="004A5F44"/>
    <w:rsid w:val="0053458F"/>
    <w:rsid w:val="005A1A26"/>
    <w:rsid w:val="005C3507"/>
    <w:rsid w:val="005D2899"/>
    <w:rsid w:val="00670A9F"/>
    <w:rsid w:val="00703959"/>
    <w:rsid w:val="00777AE5"/>
    <w:rsid w:val="007C5819"/>
    <w:rsid w:val="00807D61"/>
    <w:rsid w:val="0091709E"/>
    <w:rsid w:val="009453CE"/>
    <w:rsid w:val="009D2901"/>
    <w:rsid w:val="009E115E"/>
    <w:rsid w:val="00AC265A"/>
    <w:rsid w:val="00AE2326"/>
    <w:rsid w:val="00CE2E49"/>
    <w:rsid w:val="00CF3FE1"/>
    <w:rsid w:val="00E05F96"/>
    <w:rsid w:val="00E41C3D"/>
    <w:rsid w:val="00F340BC"/>
    <w:rsid w:val="00F7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9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3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23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BC9B-3D7B-4163-A39F-49DD153C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Bystřička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Kopecká</dc:creator>
  <cp:lastModifiedBy>Svatopluk Janiš</cp:lastModifiedBy>
  <cp:revision>4</cp:revision>
  <cp:lastPrinted>2018-01-02T09:37:00Z</cp:lastPrinted>
  <dcterms:created xsi:type="dcterms:W3CDTF">2021-12-17T09:10:00Z</dcterms:created>
  <dcterms:modified xsi:type="dcterms:W3CDTF">2022-01-13T07:56:00Z</dcterms:modified>
</cp:coreProperties>
</file>